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EE5" w:rsidRDefault="003E3EE5" w:rsidP="003E3EE5">
      <w:pPr>
        <w:autoSpaceDE w:val="0"/>
        <w:autoSpaceDN w:val="0"/>
        <w:adjustRightInd w:val="0"/>
        <w:spacing w:after="0" w:line="240" w:lineRule="auto"/>
        <w:jc w:val="both"/>
        <w:rPr>
          <w:rFonts w:ascii="Times New Roman" w:hAnsi="Times New Roman" w:cs="Times New Roman"/>
          <w:b/>
          <w:u w:val="single"/>
        </w:rPr>
      </w:pPr>
      <w:proofErr w:type="gramStart"/>
      <w:r w:rsidRPr="003E3EE5">
        <w:rPr>
          <w:rFonts w:ascii="Times New Roman" w:hAnsi="Times New Roman" w:cs="Times New Roman"/>
          <w:b/>
          <w:u w:val="single"/>
        </w:rPr>
        <w:t xml:space="preserve">General </w:t>
      </w:r>
      <w:r>
        <w:rPr>
          <w:rFonts w:ascii="Times New Roman" w:hAnsi="Times New Roman" w:cs="Times New Roman"/>
          <w:b/>
          <w:u w:val="single"/>
        </w:rPr>
        <w:t>Description</w:t>
      </w:r>
      <w:r w:rsidRPr="003E3EE5">
        <w:rPr>
          <w:rFonts w:ascii="Times New Roman" w:hAnsi="Times New Roman" w:cs="Times New Roman"/>
          <w:b/>
          <w:u w:val="single"/>
        </w:rPr>
        <w:t>.</w:t>
      </w:r>
      <w:proofErr w:type="gramEnd"/>
    </w:p>
    <w:p w:rsidR="003E3EE5" w:rsidRPr="003E3EE5" w:rsidRDefault="003E3EE5" w:rsidP="003E3EE5">
      <w:pPr>
        <w:autoSpaceDE w:val="0"/>
        <w:autoSpaceDN w:val="0"/>
        <w:adjustRightInd w:val="0"/>
        <w:spacing w:after="0" w:line="240" w:lineRule="auto"/>
        <w:jc w:val="both"/>
        <w:rPr>
          <w:rFonts w:ascii="Times New Roman" w:hAnsi="Times New Roman" w:cs="Times New Roman"/>
          <w:b/>
          <w:u w:val="single"/>
        </w:rPr>
      </w:pPr>
    </w:p>
    <w:p w:rsidR="00BF2BFB" w:rsidRDefault="00847364" w:rsidP="003E3EE5">
      <w:pPr>
        <w:autoSpaceDE w:val="0"/>
        <w:autoSpaceDN w:val="0"/>
        <w:adjustRightInd w:val="0"/>
        <w:spacing w:after="0" w:line="240" w:lineRule="auto"/>
        <w:ind w:firstLine="720"/>
        <w:jc w:val="both"/>
        <w:rPr>
          <w:rFonts w:ascii="Times New Roman" w:hAnsi="Times New Roman" w:cs="Times New Roman"/>
        </w:rPr>
      </w:pPr>
      <w:r w:rsidRPr="003E3EE5">
        <w:rPr>
          <w:rFonts w:ascii="Times New Roman" w:hAnsi="Times New Roman" w:cs="Times New Roman"/>
        </w:rPr>
        <w:t>The consultant shall prepare construction documents for street and drainage improvements on the new street from the intersection of Airway Blvd. and Gateway East Blvd. to the intersection of Market Ave. and Wall St. The consultant shall design a 4-lane roadway and shall design for median improvements, traffic stripping, and concrete sidewalk on both sides of the street. Demolition consists of removing curb and gutter, guardrails, existing drainage structures (if necessary), fencing, concrete slabs, and existing pavement structures. Drainage improvements consist of installing new underground storm sewer system with inlets that shall discharge into the Stiles drainage system or</w:t>
      </w:r>
      <w:r w:rsidR="003E3EE5" w:rsidRPr="003E3EE5">
        <w:rPr>
          <w:rFonts w:ascii="Times New Roman" w:hAnsi="Times New Roman" w:cs="Times New Roman"/>
        </w:rPr>
        <w:t xml:space="preserve"> culvert. The design shall take into</w:t>
      </w:r>
      <w:r w:rsidR="003E3EE5">
        <w:rPr>
          <w:rFonts w:ascii="Times New Roman" w:hAnsi="Times New Roman" w:cs="Times New Roman"/>
        </w:rPr>
        <w:t xml:space="preserve"> </w:t>
      </w:r>
      <w:r w:rsidR="003E3EE5" w:rsidRPr="003E3EE5">
        <w:rPr>
          <w:rFonts w:ascii="Times New Roman" w:hAnsi="Times New Roman" w:cs="Times New Roman"/>
        </w:rPr>
        <w:t>account drainage runoff from intersecting streets</w:t>
      </w:r>
      <w:r w:rsidR="003E3EE5">
        <w:rPr>
          <w:rFonts w:ascii="Times New Roman" w:hAnsi="Times New Roman" w:cs="Times New Roman"/>
        </w:rPr>
        <w:t xml:space="preserve">. </w:t>
      </w:r>
      <w:r w:rsidR="003E3EE5" w:rsidRPr="003E3EE5">
        <w:rPr>
          <w:rFonts w:ascii="Times New Roman" w:hAnsi="Times New Roman" w:cs="Times New Roman"/>
        </w:rPr>
        <w:t>Parkway improvements consist of ADA compliant sidewalks</w:t>
      </w:r>
      <w:r w:rsidR="003E3EE5">
        <w:rPr>
          <w:rFonts w:ascii="Times New Roman" w:hAnsi="Times New Roman" w:cs="Times New Roman"/>
        </w:rPr>
        <w:t xml:space="preserve"> </w:t>
      </w:r>
      <w:r w:rsidR="003E3EE5" w:rsidRPr="003E3EE5">
        <w:rPr>
          <w:rFonts w:ascii="Times New Roman" w:hAnsi="Times New Roman" w:cs="Times New Roman"/>
        </w:rPr>
        <w:t>and driveways, stem walls (as necessary), standard curb and gutter, fence</w:t>
      </w:r>
      <w:r w:rsidR="003E3EE5">
        <w:rPr>
          <w:rFonts w:ascii="Times New Roman" w:hAnsi="Times New Roman" w:cs="Times New Roman"/>
        </w:rPr>
        <w:t xml:space="preserve"> </w:t>
      </w:r>
      <w:r w:rsidR="003E3EE5" w:rsidRPr="003E3EE5">
        <w:rPr>
          <w:rFonts w:ascii="Times New Roman" w:hAnsi="Times New Roman" w:cs="Times New Roman"/>
        </w:rPr>
        <w:t>improvements (as necessary), and ADA compliant ramp improvements. ADA compliant</w:t>
      </w:r>
      <w:r w:rsidR="003E3EE5">
        <w:rPr>
          <w:rFonts w:ascii="Times New Roman" w:hAnsi="Times New Roman" w:cs="Times New Roman"/>
        </w:rPr>
        <w:t xml:space="preserve"> </w:t>
      </w:r>
      <w:r w:rsidR="003E3EE5" w:rsidRPr="003E3EE5">
        <w:rPr>
          <w:rFonts w:ascii="Times New Roman" w:hAnsi="Times New Roman" w:cs="Times New Roman"/>
        </w:rPr>
        <w:t>sidewalks, ramps and landings shall be placed.</w:t>
      </w:r>
      <w:r w:rsidRPr="003E3EE5">
        <w:rPr>
          <w:rFonts w:ascii="Times New Roman" w:hAnsi="Times New Roman" w:cs="Times New Roman"/>
        </w:rPr>
        <w:t xml:space="preserve"> Illumination improvements consist of new dark sky compliant street lights. Roadway improvements consist of a new roadway pavement structure that shall consist of</w:t>
      </w:r>
      <w:r w:rsidR="003E3EE5" w:rsidRPr="003E3EE5">
        <w:rPr>
          <w:rFonts w:ascii="Times New Roman" w:hAnsi="Times New Roman" w:cs="Times New Roman"/>
        </w:rPr>
        <w:t xml:space="preserve"> </w:t>
      </w:r>
      <w:r w:rsidRPr="003E3EE5">
        <w:rPr>
          <w:rFonts w:ascii="Times New Roman" w:hAnsi="Times New Roman" w:cs="Times New Roman"/>
        </w:rPr>
        <w:t xml:space="preserve">reinforced concrete pavement, with base course and compacted or cement </w:t>
      </w:r>
      <w:r w:rsidR="003E3EE5" w:rsidRPr="003E3EE5">
        <w:rPr>
          <w:rFonts w:ascii="Times New Roman" w:hAnsi="Times New Roman" w:cs="Times New Roman"/>
        </w:rPr>
        <w:t>stabilized</w:t>
      </w:r>
      <w:r w:rsidRPr="003E3EE5">
        <w:rPr>
          <w:rFonts w:ascii="Times New Roman" w:hAnsi="Times New Roman" w:cs="Times New Roman"/>
        </w:rPr>
        <w:t xml:space="preserve"> subgrade. Concrete approaches shall be placed to match existing entrances. All design should meet engineering standards and all applicable local codes and requirements.</w:t>
      </w:r>
    </w:p>
    <w:p w:rsidR="003E3EE5" w:rsidRDefault="003E3EE5" w:rsidP="003E3EE5">
      <w:pPr>
        <w:autoSpaceDE w:val="0"/>
        <w:autoSpaceDN w:val="0"/>
        <w:adjustRightInd w:val="0"/>
        <w:spacing w:after="0" w:line="240" w:lineRule="auto"/>
        <w:jc w:val="both"/>
        <w:rPr>
          <w:rFonts w:ascii="Times New Roman" w:hAnsi="Times New Roman" w:cs="Times New Roman"/>
        </w:rPr>
      </w:pPr>
    </w:p>
    <w:p w:rsidR="003E3EE5" w:rsidRDefault="003E3EE5" w:rsidP="003E3EE5">
      <w:pPr>
        <w:autoSpaceDE w:val="0"/>
        <w:autoSpaceDN w:val="0"/>
        <w:adjustRightInd w:val="0"/>
        <w:spacing w:after="0" w:line="240" w:lineRule="auto"/>
        <w:jc w:val="both"/>
        <w:rPr>
          <w:rFonts w:ascii="Times New Roman" w:hAnsi="Times New Roman" w:cs="Times New Roman"/>
          <w:b/>
          <w:u w:val="single"/>
        </w:rPr>
      </w:pPr>
      <w:proofErr w:type="gramStart"/>
      <w:r w:rsidRPr="003E3EE5">
        <w:rPr>
          <w:rFonts w:ascii="Times New Roman" w:hAnsi="Times New Roman" w:cs="Times New Roman"/>
          <w:b/>
          <w:u w:val="single"/>
        </w:rPr>
        <w:t>Objective.</w:t>
      </w:r>
      <w:proofErr w:type="gramEnd"/>
    </w:p>
    <w:p w:rsidR="003E3EE5" w:rsidRDefault="003E3EE5" w:rsidP="003E3EE5">
      <w:pPr>
        <w:autoSpaceDE w:val="0"/>
        <w:autoSpaceDN w:val="0"/>
        <w:adjustRightInd w:val="0"/>
        <w:spacing w:after="0" w:line="240" w:lineRule="auto"/>
        <w:jc w:val="both"/>
        <w:rPr>
          <w:rFonts w:ascii="Times New Roman" w:hAnsi="Times New Roman" w:cs="Times New Roman"/>
          <w:b/>
          <w:u w:val="single"/>
        </w:rPr>
      </w:pPr>
    </w:p>
    <w:p w:rsidR="00D31C4C" w:rsidRDefault="003E3EE5" w:rsidP="003E3EE5">
      <w:pPr>
        <w:autoSpaceDE w:val="0"/>
        <w:autoSpaceDN w:val="0"/>
        <w:adjustRightInd w:val="0"/>
        <w:spacing w:after="0" w:line="240" w:lineRule="auto"/>
        <w:jc w:val="both"/>
        <w:rPr>
          <w:rFonts w:ascii="Times New Roman" w:hAnsi="Times New Roman" w:cs="Times New Roman"/>
        </w:rPr>
      </w:pPr>
      <w:r w:rsidRPr="003E3EE5">
        <w:rPr>
          <w:rFonts w:ascii="Times New Roman" w:hAnsi="Times New Roman" w:cs="Times New Roman"/>
        </w:rPr>
        <w:tab/>
      </w:r>
      <w:r w:rsidR="00D31C4C">
        <w:rPr>
          <w:rFonts w:ascii="Times New Roman" w:hAnsi="Times New Roman" w:cs="Times New Roman"/>
        </w:rPr>
        <w:t>This project shall resolve the drainage and traffic problems to include accessibility in the area focusing on resolve the congestion of heavy traffic due to the industrial complex.</w:t>
      </w:r>
    </w:p>
    <w:p w:rsidR="00D31C4C" w:rsidRDefault="00D31C4C" w:rsidP="003E3EE5">
      <w:pPr>
        <w:autoSpaceDE w:val="0"/>
        <w:autoSpaceDN w:val="0"/>
        <w:adjustRightInd w:val="0"/>
        <w:spacing w:after="0" w:line="240" w:lineRule="auto"/>
        <w:jc w:val="both"/>
        <w:rPr>
          <w:rFonts w:ascii="Times New Roman" w:hAnsi="Times New Roman" w:cs="Times New Roman"/>
        </w:rPr>
      </w:pPr>
    </w:p>
    <w:p w:rsidR="00D31C4C" w:rsidRDefault="00D31C4C" w:rsidP="003E3EE5">
      <w:pPr>
        <w:autoSpaceDE w:val="0"/>
        <w:autoSpaceDN w:val="0"/>
        <w:adjustRightInd w:val="0"/>
        <w:spacing w:after="0" w:line="240" w:lineRule="auto"/>
        <w:jc w:val="both"/>
        <w:rPr>
          <w:rFonts w:ascii="Times New Roman" w:hAnsi="Times New Roman" w:cs="Times New Roman"/>
        </w:rPr>
      </w:pPr>
      <w:proofErr w:type="gramStart"/>
      <w:r>
        <w:rPr>
          <w:rFonts w:ascii="Times New Roman" w:hAnsi="Times New Roman" w:cs="Times New Roman"/>
          <w:b/>
          <w:u w:val="single"/>
        </w:rPr>
        <w:t>Team Members.</w:t>
      </w:r>
      <w:proofErr w:type="gramEnd"/>
    </w:p>
    <w:p w:rsidR="00D31C4C" w:rsidRDefault="00D31C4C" w:rsidP="003E3EE5">
      <w:pPr>
        <w:autoSpaceDE w:val="0"/>
        <w:autoSpaceDN w:val="0"/>
        <w:adjustRightInd w:val="0"/>
        <w:spacing w:after="0" w:line="240" w:lineRule="auto"/>
        <w:jc w:val="both"/>
        <w:rPr>
          <w:rFonts w:ascii="Times New Roman" w:hAnsi="Times New Roman" w:cs="Times New Roman"/>
        </w:rPr>
      </w:pPr>
    </w:p>
    <w:p w:rsidR="003E3EE5" w:rsidRDefault="00D31C4C" w:rsidP="00D31C4C">
      <w:pPr>
        <w:pStyle w:val="ListParagraph"/>
        <w:numPr>
          <w:ilvl w:val="0"/>
          <w:numId w:val="1"/>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Rodolfo Morales.</w:t>
      </w:r>
    </w:p>
    <w:p w:rsidR="00D31C4C" w:rsidRDefault="00D31C4C" w:rsidP="00D31C4C">
      <w:pPr>
        <w:pStyle w:val="ListParagraph"/>
        <w:numPr>
          <w:ilvl w:val="0"/>
          <w:numId w:val="1"/>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Guillermo </w:t>
      </w:r>
      <w:proofErr w:type="spellStart"/>
      <w:r>
        <w:rPr>
          <w:rFonts w:ascii="Times New Roman" w:hAnsi="Times New Roman" w:cs="Times New Roman"/>
        </w:rPr>
        <w:t>Ovies</w:t>
      </w:r>
      <w:proofErr w:type="spellEnd"/>
      <w:r>
        <w:rPr>
          <w:rFonts w:ascii="Times New Roman" w:hAnsi="Times New Roman" w:cs="Times New Roman"/>
        </w:rPr>
        <w:t>.</w:t>
      </w:r>
    </w:p>
    <w:p w:rsidR="00D31C4C" w:rsidRDefault="00D31C4C" w:rsidP="00D31C4C">
      <w:pPr>
        <w:pStyle w:val="ListParagraph"/>
        <w:numPr>
          <w:ilvl w:val="0"/>
          <w:numId w:val="1"/>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Erick A. </w:t>
      </w:r>
      <w:proofErr w:type="spellStart"/>
      <w:r>
        <w:rPr>
          <w:rFonts w:ascii="Times New Roman" w:hAnsi="Times New Roman" w:cs="Times New Roman"/>
        </w:rPr>
        <w:t>Faudoa</w:t>
      </w:r>
      <w:proofErr w:type="spellEnd"/>
      <w:r>
        <w:rPr>
          <w:rFonts w:ascii="Times New Roman" w:hAnsi="Times New Roman" w:cs="Times New Roman"/>
        </w:rPr>
        <w:t>.</w:t>
      </w:r>
    </w:p>
    <w:p w:rsidR="00D31C4C" w:rsidRDefault="00D31C4C" w:rsidP="00D31C4C">
      <w:pPr>
        <w:pStyle w:val="ListParagraph"/>
        <w:numPr>
          <w:ilvl w:val="0"/>
          <w:numId w:val="1"/>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Carlos Rodriguez.</w:t>
      </w:r>
    </w:p>
    <w:p w:rsidR="00D31C4C" w:rsidRPr="00D31C4C" w:rsidRDefault="00D31C4C" w:rsidP="00D31C4C">
      <w:pPr>
        <w:pStyle w:val="ListParagraph"/>
        <w:numPr>
          <w:ilvl w:val="0"/>
          <w:numId w:val="1"/>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Miguel Molina.</w:t>
      </w:r>
    </w:p>
    <w:sectPr w:rsidR="00D31C4C" w:rsidRPr="00D31C4C" w:rsidSect="00BF2BF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193621"/>
    <w:multiLevelType w:val="hybridMultilevel"/>
    <w:tmpl w:val="B2D66F0C"/>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847364"/>
    <w:rsid w:val="003E3EE5"/>
    <w:rsid w:val="00847364"/>
    <w:rsid w:val="00BF2BFB"/>
    <w:rsid w:val="00D31C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B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1C4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262</Words>
  <Characters>1497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Vientek</Company>
  <LinksUpToDate>false</LinksUpToDate>
  <CharactersWithSpaces>1756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Rodolfo Morales</dc:creator>
  <cp:keywords/>
  <dc:description/>
  <cp:lastModifiedBy>Rodolfo Morales</cp:lastModifiedBy>
  <cp:revision>1</cp:revision>
  <dcterms:created xsi:type="dcterms:W3CDTF">2011-01-31T21:24:00Z</dcterms:created>
  <dcterms:modified xsi:type="dcterms:W3CDTF">2011-01-31T22:25:00Z</dcterms:modified>
</cp:coreProperties>
</file>